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C2B44">
      <w:r>
        <w:rPr>
          <w:noProof/>
        </w:rPr>
        <w:drawing>
          <wp:inline distT="0" distB="0" distL="0" distR="0">
            <wp:extent cx="5509520" cy="3629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4068" t="17330" r="22341" b="20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52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B44" w:rsidRPr="006C2B44" w:rsidRDefault="006C2B44">
      <w:pPr>
        <w:rPr>
          <w:rFonts w:ascii="Times New Roman" w:hAnsi="Times New Roman" w:cs="Times New Roman"/>
          <w:sz w:val="28"/>
          <w:szCs w:val="28"/>
        </w:rPr>
      </w:pPr>
      <w:r w:rsidRPr="006C2B44">
        <w:rPr>
          <w:rFonts w:ascii="Times New Roman" w:hAnsi="Times New Roman" w:cs="Times New Roman"/>
          <w:sz w:val="28"/>
          <w:szCs w:val="28"/>
        </w:rPr>
        <w:t xml:space="preserve">Написать маршрут обработки детали </w:t>
      </w:r>
      <w:proofErr w:type="spellStart"/>
      <w:r w:rsidRPr="006C2B44">
        <w:rPr>
          <w:rFonts w:ascii="Times New Roman" w:hAnsi="Times New Roman" w:cs="Times New Roman"/>
          <w:sz w:val="28"/>
          <w:szCs w:val="28"/>
        </w:rPr>
        <w:t>Платик</w:t>
      </w:r>
      <w:proofErr w:type="spellEnd"/>
      <w:r w:rsidRPr="006C2B44">
        <w:rPr>
          <w:rFonts w:ascii="Times New Roman" w:hAnsi="Times New Roman" w:cs="Times New Roman"/>
          <w:sz w:val="28"/>
          <w:szCs w:val="28"/>
        </w:rPr>
        <w:t>.</w:t>
      </w:r>
    </w:p>
    <w:sectPr w:rsidR="006C2B44" w:rsidRPr="006C2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2B44"/>
    <w:rsid w:val="006C2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B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Препод</cp:lastModifiedBy>
  <cp:revision>2</cp:revision>
  <dcterms:created xsi:type="dcterms:W3CDTF">2024-10-09T07:10:00Z</dcterms:created>
  <dcterms:modified xsi:type="dcterms:W3CDTF">2024-10-09T07:12:00Z</dcterms:modified>
</cp:coreProperties>
</file>